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6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9033"/>
      </w:tblGrid>
      <w:tr w:rsidR="00514B6E" w:rsidRPr="000C57FA" w14:paraId="475C4FF3" w14:textId="77777777" w:rsidTr="0029131D">
        <w:trPr>
          <w:trHeight w:val="2552"/>
        </w:trPr>
        <w:tc>
          <w:tcPr>
            <w:tcW w:w="2596" w:type="dxa"/>
          </w:tcPr>
          <w:p w14:paraId="04608223" w14:textId="01FBF405" w:rsidR="0068597B" w:rsidRPr="000C57FA" w:rsidRDefault="00F712DD">
            <w:r w:rsidRPr="000C57FA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9CD12F2" wp14:editId="149E0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-690245</wp:posOffset>
                  </wp:positionV>
                  <wp:extent cx="1568450" cy="2205689"/>
                  <wp:effectExtent l="0" t="0" r="0" b="4445"/>
                  <wp:wrapNone/>
                  <wp:docPr id="129189263" name="Imagen 1" descr="Un hombre con una camisa azul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9263" name="Imagen 1" descr="Un hombre con una camisa azul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220568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33" w:type="dxa"/>
          </w:tcPr>
          <w:p w14:paraId="440AFB63" w14:textId="77777777" w:rsidR="0068597B" w:rsidRPr="000C57FA" w:rsidRDefault="0068597B" w:rsidP="0068597B">
            <w:pPr>
              <w:rPr>
                <w:rFonts w:asciiTheme="majorHAnsi" w:hAnsiTheme="majorHAnsi"/>
                <w:b/>
                <w:bCs/>
                <w:sz w:val="56"/>
                <w:szCs w:val="56"/>
              </w:rPr>
            </w:pPr>
            <w:r w:rsidRPr="000C57FA">
              <w:rPr>
                <w:rFonts w:asciiTheme="majorHAnsi" w:hAnsiTheme="majorHAnsi"/>
                <w:b/>
                <w:bCs/>
                <w:sz w:val="56"/>
                <w:szCs w:val="56"/>
              </w:rPr>
              <w:t>Guillermo Grotz</w:t>
            </w:r>
          </w:p>
          <w:p w14:paraId="745AD8E2" w14:textId="660D22F4" w:rsidR="0068597B" w:rsidRPr="000C57FA" w:rsidRDefault="00514B6E" w:rsidP="0068597B">
            <w:pPr>
              <w:rPr>
                <w:sz w:val="22"/>
                <w:szCs w:val="22"/>
              </w:rPr>
            </w:pPr>
            <w:r w:rsidRPr="000C57FA">
              <w:rPr>
                <w:sz w:val="22"/>
                <w:szCs w:val="22"/>
              </w:rPr>
              <w:t xml:space="preserve">⌂ </w:t>
            </w:r>
            <w:r w:rsidR="00035013" w:rsidRPr="000C57FA">
              <w:rPr>
                <w:sz w:val="22"/>
                <w:szCs w:val="22"/>
              </w:rPr>
              <w:t>Z</w:t>
            </w:r>
            <w:r w:rsidR="0068597B" w:rsidRPr="000C57FA">
              <w:rPr>
                <w:sz w:val="22"/>
                <w:szCs w:val="22"/>
              </w:rPr>
              <w:t>arago</w:t>
            </w:r>
            <w:r w:rsidR="00035013" w:rsidRPr="000C57FA">
              <w:rPr>
                <w:sz w:val="22"/>
                <w:szCs w:val="22"/>
              </w:rPr>
              <w:t>z</w:t>
            </w:r>
            <w:r w:rsidR="0068597B" w:rsidRPr="000C57FA">
              <w:rPr>
                <w:sz w:val="22"/>
                <w:szCs w:val="22"/>
              </w:rPr>
              <w:t xml:space="preserve">a 125, </w:t>
            </w:r>
            <w:r w:rsidR="00107559" w:rsidRPr="000C57FA">
              <w:rPr>
                <w:sz w:val="22"/>
                <w:szCs w:val="22"/>
              </w:rPr>
              <w:t>1st Floor, Apartment 3</w:t>
            </w:r>
            <w:r w:rsidR="0068597B" w:rsidRPr="000C57FA">
              <w:rPr>
                <w:sz w:val="22"/>
                <w:szCs w:val="22"/>
              </w:rPr>
              <w:t>. 08006</w:t>
            </w:r>
            <w:r w:rsidR="00AD34DA" w:rsidRPr="000C57FA">
              <w:rPr>
                <w:sz w:val="22"/>
                <w:szCs w:val="22"/>
              </w:rPr>
              <w:t>.</w:t>
            </w:r>
            <w:r w:rsidRPr="000C57FA">
              <w:rPr>
                <w:sz w:val="22"/>
                <w:szCs w:val="22"/>
              </w:rPr>
              <w:t xml:space="preserve"> (</w:t>
            </w:r>
            <w:r w:rsidR="00AD34DA" w:rsidRPr="000C57FA">
              <w:rPr>
                <w:sz w:val="22"/>
                <w:szCs w:val="22"/>
              </w:rPr>
              <w:t xml:space="preserve">⌂ </w:t>
            </w:r>
            <w:r w:rsidR="0068597B" w:rsidRPr="000C57FA">
              <w:rPr>
                <w:sz w:val="22"/>
                <w:szCs w:val="22"/>
              </w:rPr>
              <w:t xml:space="preserve">Barcelona, </w:t>
            </w:r>
            <w:r w:rsidR="00574870" w:rsidRPr="000C57FA">
              <w:rPr>
                <w:sz w:val="22"/>
                <w:szCs w:val="22"/>
              </w:rPr>
              <w:t>Spain</w:t>
            </w:r>
            <w:r w:rsidRPr="000C57FA">
              <w:rPr>
                <w:sz w:val="22"/>
                <w:szCs w:val="22"/>
              </w:rPr>
              <w:t>)</w:t>
            </w:r>
          </w:p>
          <w:p w14:paraId="6B0438FB" w14:textId="0E50052A" w:rsidR="0068597B" w:rsidRPr="000C57FA" w:rsidRDefault="00514B6E" w:rsidP="0068597B">
            <w:pPr>
              <w:rPr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  <w:sz w:val="22"/>
                <w:szCs w:val="22"/>
              </w:rPr>
              <w:t>⌁</w:t>
            </w:r>
            <w:r w:rsidRPr="000C57FA">
              <w:rPr>
                <w:sz w:val="22"/>
                <w:szCs w:val="22"/>
              </w:rPr>
              <w:t xml:space="preserve"> </w:t>
            </w:r>
            <w:r w:rsidR="004705E9" w:rsidRPr="000C57FA">
              <w:rPr>
                <w:sz w:val="22"/>
                <w:szCs w:val="22"/>
              </w:rPr>
              <w:t>https://www.linkedin.com/in/guillermogrotz/</w:t>
            </w:r>
          </w:p>
          <w:p w14:paraId="162E3387" w14:textId="6FE4D257" w:rsidR="00B3131D" w:rsidRPr="000C57FA" w:rsidRDefault="00B3131D" w:rsidP="0068597B">
            <w:pPr>
              <w:rPr>
                <w:sz w:val="22"/>
                <w:szCs w:val="22"/>
              </w:rPr>
            </w:pPr>
            <w:r w:rsidRPr="000C57FA">
              <w:rPr>
                <w:rFonts w:ascii="Segoe UI Symbol" w:hAnsi="Segoe UI Symbol" w:cs="Segoe UI Symbol"/>
                <w:sz w:val="22"/>
                <w:szCs w:val="22"/>
              </w:rPr>
              <w:t>✉</w:t>
            </w:r>
            <w:r w:rsidRPr="000C57FA">
              <w:rPr>
                <w:sz w:val="22"/>
                <w:szCs w:val="22"/>
              </w:rPr>
              <w:t xml:space="preserve"> guillermo@grotz.es</w:t>
            </w:r>
          </w:p>
          <w:p w14:paraId="24E92719" w14:textId="17D66004" w:rsidR="004705E9" w:rsidRPr="000C57FA" w:rsidRDefault="004705E9" w:rsidP="0068597B">
            <w:pPr>
              <w:rPr>
                <w:sz w:val="22"/>
                <w:szCs w:val="22"/>
              </w:rPr>
            </w:pPr>
            <w:r w:rsidRPr="000C57FA">
              <w:rPr>
                <w:rFonts w:ascii="Segoe UI Symbol" w:hAnsi="Segoe UI Symbol" w:cs="Segoe UI Symbol"/>
                <w:sz w:val="22"/>
                <w:szCs w:val="22"/>
              </w:rPr>
              <w:t xml:space="preserve">☎ </w:t>
            </w:r>
            <w:r w:rsidRPr="000C57FA">
              <w:rPr>
                <w:sz w:val="22"/>
                <w:szCs w:val="22"/>
              </w:rPr>
              <w:t>+34 711 75 93 09</w:t>
            </w:r>
          </w:p>
          <w:p w14:paraId="056D2620" w14:textId="6138E146" w:rsidR="00514B6E" w:rsidRPr="000C57FA" w:rsidRDefault="00514B6E" w:rsidP="0029131D">
            <w:r w:rsidRPr="000C57FA">
              <w:rPr>
                <w:rFonts w:ascii="Cambria Math" w:hAnsi="Cambria Math" w:cs="Cambria Math"/>
                <w:sz w:val="22"/>
                <w:szCs w:val="22"/>
              </w:rPr>
              <w:t>▦</w:t>
            </w:r>
            <w:r w:rsidRPr="000C57FA">
              <w:rPr>
                <w:sz w:val="22"/>
                <w:szCs w:val="22"/>
              </w:rPr>
              <w:t xml:space="preserve"> </w:t>
            </w:r>
            <w:r w:rsidR="0068597B" w:rsidRPr="000C57FA">
              <w:rPr>
                <w:sz w:val="22"/>
                <w:szCs w:val="22"/>
              </w:rPr>
              <w:t>02/</w:t>
            </w:r>
            <w:r w:rsidR="004705E9" w:rsidRPr="000C57FA">
              <w:rPr>
                <w:sz w:val="22"/>
                <w:szCs w:val="22"/>
              </w:rPr>
              <w:t>01/</w:t>
            </w:r>
            <w:r w:rsidR="0068597B" w:rsidRPr="000C57FA">
              <w:rPr>
                <w:sz w:val="22"/>
                <w:szCs w:val="22"/>
              </w:rPr>
              <w:t>1980</w:t>
            </w:r>
          </w:p>
        </w:tc>
      </w:tr>
      <w:tr w:rsidR="001F0869" w:rsidRPr="000C57FA" w14:paraId="63F30F08" w14:textId="77777777" w:rsidTr="00514B6E">
        <w:tc>
          <w:tcPr>
            <w:tcW w:w="2596" w:type="dxa"/>
          </w:tcPr>
          <w:p w14:paraId="485E92F5" w14:textId="4BB3F79B" w:rsidR="0068597B" w:rsidRPr="000C57FA" w:rsidRDefault="0029131D" w:rsidP="0068597B">
            <w:pPr>
              <w:rPr>
                <w:rFonts w:asciiTheme="majorHAnsi" w:hAnsiTheme="majorHAnsi"/>
              </w:rPr>
            </w:pPr>
            <w:r w:rsidRPr="000C57FA">
              <w:rPr>
                <w:rFonts w:asciiTheme="majorHAnsi" w:hAnsiTheme="majorHAnsi"/>
                <w:b/>
                <w:bCs/>
                <w:color w:val="A6A6A6" w:themeColor="background1" w:themeShade="A6"/>
                <w:highlight w:val="darkGray"/>
              </w:rPr>
              <w:t>_</w:t>
            </w:r>
            <w:r w:rsidR="00923951" w:rsidRPr="000C57FA">
              <w:rPr>
                <w:rFonts w:asciiTheme="majorHAnsi" w:hAnsiTheme="majorHAnsi"/>
                <w:b/>
                <w:bCs/>
                <w:color w:val="FFFFFF" w:themeColor="background1"/>
                <w:highlight w:val="darkGray"/>
              </w:rPr>
              <w:t>Skills</w:t>
            </w:r>
            <w:r w:rsidRPr="000C57FA">
              <w:rPr>
                <w:rFonts w:asciiTheme="majorHAnsi" w:hAnsiTheme="majorHAnsi"/>
                <w:b/>
                <w:bCs/>
                <w:color w:val="A6A6A6" w:themeColor="background1" w:themeShade="A6"/>
                <w:highlight w:val="darkGray"/>
              </w:rPr>
              <w:t>_</w:t>
            </w:r>
          </w:p>
          <w:p w14:paraId="6F389F30" w14:textId="77777777" w:rsidR="0068597B" w:rsidRPr="000C57FA" w:rsidRDefault="0068597B" w:rsidP="00AC5731">
            <w:pPr>
              <w:spacing w:before="120"/>
              <w:rPr>
                <w:sz w:val="22"/>
                <w:szCs w:val="22"/>
              </w:rPr>
            </w:pPr>
            <w:r w:rsidRPr="000C57FA">
              <w:rPr>
                <w:sz w:val="22"/>
                <w:szCs w:val="22"/>
              </w:rPr>
              <w:t>Office 365</w:t>
            </w:r>
          </w:p>
          <w:p w14:paraId="6A3FDAA3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</w:p>
          <w:p w14:paraId="2EB39621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3A932D94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Windows 11 Enterprise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B486C72" w14:textId="77777777" w:rsidR="0068597B" w:rsidRPr="000C57FA" w:rsidRDefault="0068597B" w:rsidP="0068597B">
            <w:pPr>
              <w:rPr>
                <w:sz w:val="22"/>
                <w:szCs w:val="22"/>
              </w:rPr>
            </w:pPr>
          </w:p>
          <w:p w14:paraId="6475178C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sz w:val="22"/>
                <w:szCs w:val="22"/>
              </w:rPr>
              <w:t>EMS Enterprise Mobile and Security</w:t>
            </w:r>
            <w:r w:rsidRPr="000C57FA">
              <w:rPr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7B15304B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76EAB6A9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sz w:val="22"/>
                <w:szCs w:val="22"/>
              </w:rPr>
              <w:t>Azure Active Directory</w:t>
            </w:r>
            <w:r w:rsidRPr="000C57FA">
              <w:rPr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256E76B2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19CC438A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Exchange Online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4C47B370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75BBB344" w14:textId="755009D8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Share</w:t>
            </w:r>
            <w:r w:rsidR="00D40350">
              <w:rPr>
                <w:rFonts w:cs="Arial"/>
                <w:sz w:val="22"/>
                <w:szCs w:val="22"/>
              </w:rPr>
              <w:t>P</w:t>
            </w:r>
            <w:r w:rsidRPr="000C57FA">
              <w:rPr>
                <w:rFonts w:cs="Arial"/>
                <w:sz w:val="22"/>
                <w:szCs w:val="22"/>
              </w:rPr>
              <w:t>oint Online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CD920E7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70D018A7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Power Platform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7A4EBD98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39CC6508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Adobe Photoshop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714CC4A3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29208E2A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Adobe Premiere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60FA98EE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08C9BABB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OBS Studio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E0D4A5C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1EEA8EA1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Google Workspace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276E7CD9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54B859D0" w14:textId="77777777" w:rsidR="0068597B" w:rsidRPr="000C57FA" w:rsidRDefault="0068597B" w:rsidP="0068597B">
            <w:pPr>
              <w:rPr>
                <w:sz w:val="22"/>
                <w:szCs w:val="22"/>
              </w:rPr>
            </w:pPr>
            <w:r w:rsidRPr="000C57FA">
              <w:rPr>
                <w:rFonts w:cs="Arial"/>
                <w:sz w:val="22"/>
                <w:szCs w:val="22"/>
              </w:rPr>
              <w:t>AWS</w:t>
            </w:r>
            <w:r w:rsidRPr="000C57FA">
              <w:rPr>
                <w:rFonts w:cs="Arial"/>
                <w:sz w:val="22"/>
                <w:szCs w:val="22"/>
              </w:rPr>
              <w:br/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0C57FA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F5A5741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34872CAF" w14:textId="77777777" w:rsidR="002050D3" w:rsidRPr="000C57FA" w:rsidRDefault="002050D3" w:rsidP="0068597B">
            <w:pPr>
              <w:rPr>
                <w:rFonts w:cs="Arial"/>
                <w:sz w:val="22"/>
                <w:szCs w:val="22"/>
              </w:rPr>
            </w:pPr>
          </w:p>
          <w:p w14:paraId="07D23886" w14:textId="34188E29" w:rsidR="0068597B" w:rsidRPr="000C57FA" w:rsidRDefault="00FA6B3A" w:rsidP="0068597B">
            <w:pPr>
              <w:rPr>
                <w:rFonts w:asciiTheme="majorHAnsi" w:hAnsiTheme="majorHAnsi" w:cs="Arial"/>
                <w:b/>
                <w:bCs/>
                <w:color w:val="A6A6A6" w:themeColor="background1" w:themeShade="A6"/>
              </w:rPr>
            </w:pPr>
            <w:r w:rsidRPr="000C57FA">
              <w:rPr>
                <w:rFonts w:asciiTheme="majorHAnsi" w:hAnsiTheme="majorHAnsi" w:cs="Arial"/>
                <w:b/>
                <w:bCs/>
                <w:color w:val="A6A6A6" w:themeColor="background1" w:themeShade="A6"/>
                <w:highlight w:val="darkGray"/>
              </w:rPr>
              <w:t>_</w:t>
            </w:r>
            <w:r w:rsidR="00321C1C">
              <w:rPr>
                <w:rFonts w:asciiTheme="majorHAnsi" w:hAnsiTheme="majorHAnsi" w:cs="Arial"/>
                <w:b/>
                <w:bCs/>
                <w:color w:val="FFFFFF" w:themeColor="background1"/>
                <w:highlight w:val="darkGray"/>
              </w:rPr>
              <w:t>Languages</w:t>
            </w:r>
            <w:r w:rsidRPr="000C57FA">
              <w:rPr>
                <w:rFonts w:asciiTheme="majorHAnsi" w:hAnsiTheme="majorHAnsi" w:cs="Arial"/>
                <w:b/>
                <w:bCs/>
                <w:color w:val="A6A6A6" w:themeColor="background1" w:themeShade="A6"/>
                <w:highlight w:val="darkGray"/>
              </w:rPr>
              <w:t>_</w:t>
            </w:r>
          </w:p>
          <w:p w14:paraId="26CF3357" w14:textId="4C5B7B49" w:rsidR="0068597B" w:rsidRPr="000C57FA" w:rsidRDefault="007A59F5" w:rsidP="00AC5731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Spanish</w:t>
            </w:r>
            <w:r w:rsidR="0068597B" w:rsidRPr="000C57FA">
              <w:rPr>
                <w:rFonts w:cs="Arial"/>
                <w:sz w:val="22"/>
                <w:szCs w:val="22"/>
              </w:rPr>
              <w:br/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</w:p>
          <w:p w14:paraId="75F14F18" w14:textId="77777777" w:rsidR="0068597B" w:rsidRPr="000C57FA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6F867060" w14:textId="63A917AF" w:rsidR="0068597B" w:rsidRPr="000C57FA" w:rsidRDefault="006D5D19" w:rsidP="0068597B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English</w:t>
            </w:r>
            <w:r w:rsidR="0068597B" w:rsidRPr="000C57FA">
              <w:rPr>
                <w:rFonts w:cs="Arial"/>
                <w:sz w:val="22"/>
                <w:szCs w:val="22"/>
              </w:rPr>
              <w:br/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0C57FA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0C57FA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</w:tc>
        <w:tc>
          <w:tcPr>
            <w:tcW w:w="9033" w:type="dxa"/>
          </w:tcPr>
          <w:p w14:paraId="7FADFE40" w14:textId="51FB709F" w:rsidR="0068597B" w:rsidRPr="000C57FA" w:rsidRDefault="00923951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0C57FA">
              <w:rPr>
                <w:rFonts w:asciiTheme="majorHAnsi" w:hAnsiTheme="majorHAnsi"/>
                <w:b/>
                <w:bCs/>
                <w:sz w:val="36"/>
                <w:szCs w:val="36"/>
              </w:rPr>
              <w:t>Professional Summary</w:t>
            </w:r>
          </w:p>
          <w:p w14:paraId="231295C0" w14:textId="78E68CAD" w:rsidR="00E57F1F" w:rsidRPr="000C57FA" w:rsidRDefault="00443205" w:rsidP="0068597B">
            <w:pPr>
              <w:rPr>
                <w:rFonts w:asciiTheme="majorHAnsi" w:hAnsiTheme="majorHAnsi"/>
              </w:rPr>
            </w:pPr>
            <w:r w:rsidRPr="000C57FA">
              <w:rPr>
                <w:rFonts w:asciiTheme="majorHAnsi" w:hAnsiTheme="majorHAnsi"/>
              </w:rPr>
              <w:t>Cloud Business and Sales Leader with 20+ years driving adoption and revenue growth across Partner and Distributor ecosystems. Proven commercial track record in customer-facing sales and alliance enablement, delivering solutions on Google Cloud, Amazon Web Services, and Microsoft Azure for MidMarket and Enterprise customers. Strong focus on consultative selling and go-to-market execution, with a solid foundation in modernization, security, and productivity, backed by active technical and commercial certifications</w:t>
            </w:r>
            <w:r w:rsidR="00BB2185" w:rsidRPr="000C57FA">
              <w:rPr>
                <w:rFonts w:asciiTheme="majorHAnsi" w:hAnsiTheme="majorHAnsi"/>
              </w:rPr>
              <w:t>.</w:t>
            </w:r>
          </w:p>
          <w:p w14:paraId="6555F59E" w14:textId="32BAC3B0" w:rsidR="007E0023" w:rsidRPr="000C57FA" w:rsidRDefault="00BB2185" w:rsidP="0068597B">
            <w:pPr>
              <w:rPr>
                <w:rFonts w:asciiTheme="majorHAnsi" w:hAnsiTheme="majorHAnsi"/>
              </w:rPr>
            </w:pPr>
            <w:r w:rsidRPr="000C57FA">
              <w:rPr>
                <w:rFonts w:asciiTheme="majorHAnsi" w:hAnsiTheme="majorHAnsi"/>
              </w:rPr>
              <w:t xml:space="preserve"> </w:t>
            </w:r>
          </w:p>
          <w:p w14:paraId="6876BAF5" w14:textId="3AB0296D" w:rsidR="0068597B" w:rsidRPr="000C57FA" w:rsidRDefault="001430C3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0C57FA">
              <w:rPr>
                <w:rFonts w:asciiTheme="majorHAnsi" w:hAnsiTheme="majorHAnsi"/>
                <w:b/>
                <w:bCs/>
                <w:sz w:val="36"/>
                <w:szCs w:val="36"/>
              </w:rPr>
              <w:t>Work Experience</w:t>
            </w:r>
          </w:p>
          <w:p w14:paraId="2DEF45C3" w14:textId="66BB9B78" w:rsidR="0068597B" w:rsidRPr="000C57FA" w:rsidRDefault="002E403F" w:rsidP="0068597B">
            <w:r w:rsidRPr="000C57FA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88F6E32" wp14:editId="50883AC3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1162316313" name="Imagen 4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16313" name="Imagen 4" descr="Icon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ACKSTORM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68597B" w:rsidRPr="000C57FA">
              <w:t xml:space="preserve"> </w:t>
            </w:r>
            <w:r w:rsidR="00071985" w:rsidRPr="000C57FA">
              <w:t xml:space="preserve">Cloud </w:t>
            </w:r>
            <w:r w:rsidR="0068597B" w:rsidRPr="000C57FA">
              <w:t>Sales Manager</w:t>
            </w:r>
          </w:p>
          <w:p w14:paraId="4F540DE0" w14:textId="617D291F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www.ackstorm.com </w:t>
            </w:r>
            <w:r w:rsidR="00FA6B3A" w:rsidRPr="000C57FA">
              <w:t>(</w:t>
            </w:r>
            <w:r w:rsidRPr="000C57FA">
              <w:t xml:space="preserve">⌂ </w:t>
            </w:r>
            <w:r w:rsidR="0068597B" w:rsidRPr="000C57FA">
              <w:t xml:space="preserve">Barcelona, </w:t>
            </w:r>
            <w:r w:rsidR="001430C3" w:rsidRPr="000C57FA">
              <w:t>Spain</w:t>
            </w:r>
            <w:r w:rsidR="00FA6B3A" w:rsidRPr="000C57FA">
              <w:t>)</w:t>
            </w:r>
          </w:p>
          <w:p w14:paraId="66A52184" w14:textId="6942A1F7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Ap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ril 2024 – </w:t>
            </w:r>
            <w:r w:rsidR="00903378">
              <w:rPr>
                <w:i/>
                <w:iCs/>
                <w:sz w:val="22"/>
                <w:szCs w:val="22"/>
              </w:rPr>
              <w:t>P</w:t>
            </w:r>
            <w:r w:rsidR="00B3131D" w:rsidRPr="000C57FA">
              <w:rPr>
                <w:i/>
                <w:iCs/>
                <w:sz w:val="22"/>
                <w:szCs w:val="22"/>
              </w:rPr>
              <w:t>resent</w:t>
            </w:r>
          </w:p>
          <w:p w14:paraId="1A51D60D" w14:textId="0D7F6B6E" w:rsidR="007D379C" w:rsidRDefault="007D379C" w:rsidP="00B9398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7D379C">
              <w:rPr>
                <w:sz w:val="22"/>
                <w:szCs w:val="22"/>
              </w:rPr>
              <w:t>Le</w:t>
            </w:r>
            <w:r w:rsidR="00473D56">
              <w:rPr>
                <w:sz w:val="22"/>
                <w:szCs w:val="22"/>
              </w:rPr>
              <w:t>a</w:t>
            </w:r>
            <w:r w:rsidRPr="007D379C">
              <w:rPr>
                <w:sz w:val="22"/>
                <w:szCs w:val="22"/>
              </w:rPr>
              <w:t>d Cloud sales for MidMarket customers, delivering Google Cloud and AWS solutions under a Partner/MSP model.</w:t>
            </w:r>
          </w:p>
          <w:p w14:paraId="7C078DCC" w14:textId="1F23D3D4" w:rsidR="00B9398E" w:rsidRPr="000C57FA" w:rsidRDefault="00D255DD" w:rsidP="00B9398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255DD">
              <w:rPr>
                <w:sz w:val="22"/>
                <w:szCs w:val="22"/>
              </w:rPr>
              <w:t>Serve as a trusted advisor</w:t>
            </w:r>
            <w:r>
              <w:rPr>
                <w:sz w:val="22"/>
                <w:szCs w:val="22"/>
              </w:rPr>
              <w:t xml:space="preserve"> </w:t>
            </w:r>
            <w:r w:rsidR="00B9398E" w:rsidRPr="000C57FA">
              <w:rPr>
                <w:sz w:val="22"/>
                <w:szCs w:val="22"/>
              </w:rPr>
              <w:t>for Cloud adoption, modernization, and security, aligning business goals with scalable architectures.</w:t>
            </w:r>
          </w:p>
          <w:p w14:paraId="1AF87E4B" w14:textId="3BDCF611" w:rsidR="00B9398E" w:rsidRPr="000C57FA" w:rsidRDefault="00B9398E" w:rsidP="00B9398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0C57FA">
              <w:rPr>
                <w:sz w:val="22"/>
                <w:szCs w:val="22"/>
              </w:rPr>
              <w:t>Lead end-to-end sales cycles, coordinating Pre</w:t>
            </w:r>
            <w:r w:rsidR="000C57FA" w:rsidRPr="000C57FA">
              <w:rPr>
                <w:sz w:val="22"/>
                <w:szCs w:val="22"/>
              </w:rPr>
              <w:t>S</w:t>
            </w:r>
            <w:r w:rsidRPr="000C57FA">
              <w:rPr>
                <w:sz w:val="22"/>
                <w:szCs w:val="22"/>
              </w:rPr>
              <w:t>ales, Delivery, and Managed Services (CMS) teams.</w:t>
            </w:r>
          </w:p>
          <w:p w14:paraId="48CDD462" w14:textId="4A11C170" w:rsidR="00B9398E" w:rsidRPr="000C57FA" w:rsidRDefault="00B9398E" w:rsidP="00B9398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0C57FA">
              <w:rPr>
                <w:sz w:val="22"/>
                <w:szCs w:val="22"/>
              </w:rPr>
              <w:t>Grow existing accounts through cross-sell and upsell of Cloud and professional services, including advanced FinOps capabilities.</w:t>
            </w:r>
          </w:p>
          <w:p w14:paraId="42B87DA3" w14:textId="41F20623" w:rsidR="002E403F" w:rsidRPr="000C57FA" w:rsidRDefault="00BB2185" w:rsidP="002E403F">
            <w:r w:rsidRPr="000C57FA">
              <w:t xml:space="preserve"> </w:t>
            </w:r>
          </w:p>
          <w:p w14:paraId="10D7774B" w14:textId="5CEF6F75" w:rsidR="0068597B" w:rsidRPr="000C57FA" w:rsidRDefault="002E403F" w:rsidP="0068597B">
            <w:r w:rsidRPr="000C57FA">
              <w:rPr>
                <w:rFonts w:asciiTheme="majorHAnsi" w:hAnsiTheme="majorHAnsi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5963C4F9" wp14:editId="1A51D5EA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255129715" name="Imagen 5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29715" name="Imagen 5" descr="Logotipo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TD SYNNEX</w:t>
            </w:r>
            <w:r w:rsidR="0068597B" w:rsidRPr="000C57FA">
              <w:t xml:space="preserve"> </w:t>
            </w:r>
            <w:r w:rsidR="007E0023" w:rsidRPr="000C57FA">
              <w:t>–</w:t>
            </w:r>
            <w:r w:rsidR="0068597B" w:rsidRPr="000C57FA">
              <w:t xml:space="preserve"> </w:t>
            </w:r>
            <w:r w:rsidR="007E0023" w:rsidRPr="000C57FA">
              <w:t xml:space="preserve">Cloud </w:t>
            </w:r>
            <w:r w:rsidR="0068597B" w:rsidRPr="000C57FA">
              <w:t>Business Development Manager</w:t>
            </w:r>
          </w:p>
          <w:p w14:paraId="35083C0F" w14:textId="37E073C2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www.tdsynnex.com </w:t>
            </w:r>
            <w:r w:rsidRPr="000C57FA">
              <w:t xml:space="preserve">(⌂ </w:t>
            </w:r>
            <w:r w:rsidR="0068597B" w:rsidRPr="000C57FA">
              <w:t xml:space="preserve">Barcelona, </w:t>
            </w:r>
            <w:r w:rsidR="000C57FA">
              <w:t>Spain</w:t>
            </w:r>
            <w:r w:rsidRPr="000C57FA">
              <w:t>)</w:t>
            </w:r>
          </w:p>
          <w:p w14:paraId="17F4CDB0" w14:textId="641F1A83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A</w:t>
            </w:r>
            <w:r w:rsidR="000C57FA">
              <w:rPr>
                <w:i/>
                <w:iCs/>
                <w:sz w:val="22"/>
                <w:szCs w:val="22"/>
              </w:rPr>
              <w:t>p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ril 2022 –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68597B" w:rsidRPr="000C57FA">
              <w:rPr>
                <w:i/>
                <w:iCs/>
                <w:sz w:val="22"/>
                <w:szCs w:val="22"/>
              </w:rPr>
              <w:t>ar</w:t>
            </w:r>
            <w:r w:rsidR="000C57FA">
              <w:rPr>
                <w:i/>
                <w:iCs/>
                <w:sz w:val="22"/>
                <w:szCs w:val="22"/>
              </w:rPr>
              <w:t>ch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2024</w:t>
            </w:r>
          </w:p>
          <w:p w14:paraId="1BE83507" w14:textId="4F011DF1" w:rsidR="00501ED7" w:rsidRPr="00501ED7" w:rsidRDefault="00501ED7" w:rsidP="00501ED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01ED7">
              <w:rPr>
                <w:sz w:val="22"/>
                <w:szCs w:val="22"/>
              </w:rPr>
              <w:t>Drove MultiCloud business growth by enabling Partners to scale their practices across Microsoft, AWS, and Google Cloud.</w:t>
            </w:r>
          </w:p>
          <w:p w14:paraId="60FE4072" w14:textId="08193B99" w:rsidR="00501ED7" w:rsidRPr="00501ED7" w:rsidRDefault="00501ED7" w:rsidP="00501ED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01ED7">
              <w:rPr>
                <w:sz w:val="22"/>
                <w:szCs w:val="22"/>
              </w:rPr>
              <w:t>Supported Partners in Cloud Services presales, migrations, and Cloud-Native adoption strategies.</w:t>
            </w:r>
          </w:p>
          <w:p w14:paraId="079AB0E3" w14:textId="45A267AB" w:rsidR="00501ED7" w:rsidRPr="00501ED7" w:rsidRDefault="00501ED7" w:rsidP="00501ED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01ED7">
              <w:rPr>
                <w:sz w:val="22"/>
                <w:szCs w:val="22"/>
              </w:rPr>
              <w:t xml:space="preserve">Translated </w:t>
            </w:r>
            <w:r w:rsidR="00C47A98">
              <w:rPr>
                <w:sz w:val="22"/>
                <w:szCs w:val="22"/>
              </w:rPr>
              <w:t>H</w:t>
            </w:r>
            <w:r w:rsidRPr="00501ED7">
              <w:rPr>
                <w:sz w:val="22"/>
                <w:szCs w:val="22"/>
              </w:rPr>
              <w:t>yper</w:t>
            </w:r>
            <w:r w:rsidR="00C47A98">
              <w:rPr>
                <w:sz w:val="22"/>
                <w:szCs w:val="22"/>
              </w:rPr>
              <w:t>S</w:t>
            </w:r>
            <w:r w:rsidRPr="00501ED7">
              <w:rPr>
                <w:sz w:val="22"/>
                <w:szCs w:val="22"/>
              </w:rPr>
              <w:t>caler programs into go-to-market initiatives and revenue opportunities for Partners.</w:t>
            </w:r>
          </w:p>
          <w:p w14:paraId="48A4686E" w14:textId="609CA121" w:rsidR="00501ED7" w:rsidRPr="00501ED7" w:rsidRDefault="00501ED7" w:rsidP="00501ED7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01ED7">
              <w:rPr>
                <w:sz w:val="22"/>
                <w:szCs w:val="22"/>
              </w:rPr>
              <w:t xml:space="preserve">Served as a strategic interface between Vendors and Partners across Spain </w:t>
            </w:r>
            <w:r w:rsidR="007C4AFD">
              <w:rPr>
                <w:sz w:val="22"/>
                <w:szCs w:val="22"/>
              </w:rPr>
              <w:t xml:space="preserve">&amp; </w:t>
            </w:r>
            <w:r w:rsidRPr="00501ED7">
              <w:rPr>
                <w:sz w:val="22"/>
                <w:szCs w:val="22"/>
              </w:rPr>
              <w:t>EMEA.</w:t>
            </w:r>
          </w:p>
          <w:p w14:paraId="0E76AEA1" w14:textId="7CE24653" w:rsidR="007E0023" w:rsidRPr="000C57FA" w:rsidRDefault="00BB2185" w:rsidP="007E0023">
            <w:r w:rsidRPr="000C57FA">
              <w:t xml:space="preserve"> </w:t>
            </w:r>
          </w:p>
          <w:p w14:paraId="6FEE3EFB" w14:textId="047153EE" w:rsidR="0068597B" w:rsidRPr="000C57FA" w:rsidRDefault="00155A29" w:rsidP="0068597B">
            <w:r w:rsidRPr="000C57F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CC8802" wp14:editId="7181C43A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1165071233" name="Imagen 6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71233" name="Imagen 6" descr="Logotipo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SOFTTEK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68597B" w:rsidRPr="000C57FA">
              <w:t xml:space="preserve"> Microsoft Solutions Architect</w:t>
            </w:r>
          </w:p>
          <w:p w14:paraId="21F31BD2" w14:textId="3C247602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www.softtek.com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>Buenos Aires, Argentina</w:t>
            </w:r>
            <w:r w:rsidR="00413B52" w:rsidRPr="000C57FA">
              <w:t>)</w:t>
            </w:r>
          </w:p>
          <w:p w14:paraId="067F0BDA" w14:textId="1A1D4DF5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68597B" w:rsidRPr="000C57FA">
              <w:rPr>
                <w:i/>
                <w:iCs/>
                <w:sz w:val="22"/>
                <w:szCs w:val="22"/>
              </w:rPr>
              <w:t>ar</w:t>
            </w:r>
            <w:r w:rsidR="001140C2">
              <w:rPr>
                <w:i/>
                <w:iCs/>
                <w:sz w:val="22"/>
                <w:szCs w:val="22"/>
              </w:rPr>
              <w:t>ch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 2020 –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68597B" w:rsidRPr="000C57FA">
              <w:rPr>
                <w:i/>
                <w:iCs/>
                <w:sz w:val="22"/>
                <w:szCs w:val="22"/>
              </w:rPr>
              <w:t>ar</w:t>
            </w:r>
            <w:r w:rsidR="001140C2">
              <w:rPr>
                <w:i/>
                <w:iCs/>
                <w:sz w:val="22"/>
                <w:szCs w:val="22"/>
              </w:rPr>
              <w:t>ch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2022</w:t>
            </w:r>
          </w:p>
          <w:p w14:paraId="1736B8C2" w14:textId="1775347E" w:rsidR="001140C2" w:rsidRPr="001140C2" w:rsidRDefault="001140C2" w:rsidP="001140C2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40C2">
              <w:rPr>
                <w:sz w:val="22"/>
                <w:szCs w:val="22"/>
              </w:rPr>
              <w:t>Part of a productivity and security practice focused on continuously improving the Customer Experience (CX).</w:t>
            </w:r>
          </w:p>
          <w:p w14:paraId="17EB42F7" w14:textId="55FA8B11" w:rsidR="001140C2" w:rsidRPr="001140C2" w:rsidRDefault="000A2C8D" w:rsidP="001140C2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40C2">
              <w:rPr>
                <w:sz w:val="22"/>
                <w:szCs w:val="22"/>
              </w:rPr>
              <w:t>Collaborated</w:t>
            </w:r>
            <w:r w:rsidR="001140C2" w:rsidRPr="001140C2">
              <w:rPr>
                <w:sz w:val="22"/>
                <w:szCs w:val="22"/>
              </w:rPr>
              <w:t xml:space="preserve"> with customers to identify business requirements and define the approach and solutions.</w:t>
            </w:r>
          </w:p>
          <w:p w14:paraId="3CF32E38" w14:textId="3774C357" w:rsidR="001140C2" w:rsidRPr="000C57FA" w:rsidRDefault="001140C2" w:rsidP="001140C2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140C2">
              <w:rPr>
                <w:sz w:val="22"/>
                <w:szCs w:val="22"/>
              </w:rPr>
              <w:t>Regularly produced documentation and functional designs for Modern Workplace initiatives.</w:t>
            </w:r>
          </w:p>
          <w:p w14:paraId="1EFDBCB8" w14:textId="0FB0E7A6" w:rsidR="00771A8F" w:rsidRPr="000C57FA" w:rsidRDefault="00BB2185" w:rsidP="00771A8F">
            <w:r w:rsidRPr="000C57FA">
              <w:t xml:space="preserve"> </w:t>
            </w:r>
          </w:p>
          <w:p w14:paraId="515DA333" w14:textId="73C822C7" w:rsidR="0068597B" w:rsidRPr="000C57FA" w:rsidRDefault="00155A29" w:rsidP="0068597B">
            <w:r w:rsidRPr="000C57F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BAD529" wp14:editId="6A664C15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1358934003" name="Imagen 7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34003" name="Imagen 7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ACCIONA IT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19753D" w:rsidRPr="000C57FA">
              <w:t xml:space="preserve"> </w:t>
            </w:r>
            <w:r w:rsidR="0068597B" w:rsidRPr="000C57FA">
              <w:t>Business Development Manager</w:t>
            </w:r>
          </w:p>
          <w:p w14:paraId="104AC87A" w14:textId="031D9C61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www.acciona-it.com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>Buenos Aires, Argentina</w:t>
            </w:r>
            <w:r w:rsidR="00413B52" w:rsidRPr="000C57FA">
              <w:t>)</w:t>
            </w:r>
          </w:p>
          <w:p w14:paraId="1FF9A7D8" w14:textId="2BCB229C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A</w:t>
            </w:r>
            <w:r w:rsidR="005767A0">
              <w:rPr>
                <w:i/>
                <w:iCs/>
                <w:sz w:val="22"/>
                <w:szCs w:val="22"/>
              </w:rPr>
              <w:t>pril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2012 – </w:t>
            </w:r>
            <w:r w:rsidR="007D379C">
              <w:rPr>
                <w:i/>
                <w:iCs/>
                <w:sz w:val="22"/>
                <w:szCs w:val="22"/>
              </w:rPr>
              <w:t>F</w:t>
            </w:r>
            <w:r w:rsidR="00514B6E" w:rsidRPr="000C57FA">
              <w:rPr>
                <w:i/>
                <w:iCs/>
                <w:sz w:val="22"/>
                <w:szCs w:val="22"/>
              </w:rPr>
              <w:t>ebr</w:t>
            </w:r>
            <w:r w:rsidR="00756743">
              <w:rPr>
                <w:i/>
                <w:iCs/>
                <w:sz w:val="22"/>
                <w:szCs w:val="22"/>
              </w:rPr>
              <w:t>uary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2020</w:t>
            </w:r>
          </w:p>
          <w:p w14:paraId="55B4701B" w14:textId="75221266" w:rsidR="007E1EA4" w:rsidRPr="007E1EA4" w:rsidRDefault="007E1EA4" w:rsidP="007E1EA4">
            <w:pPr>
              <w:pStyle w:val="Prrafodelist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E1EA4">
              <w:rPr>
                <w:sz w:val="22"/>
                <w:szCs w:val="22"/>
              </w:rPr>
              <w:lastRenderedPageBreak/>
              <w:t>Supported and contributed to the growth of the customer advisory team by sharing enterprise services insights with other employees.</w:t>
            </w:r>
          </w:p>
          <w:p w14:paraId="04778969" w14:textId="35397175" w:rsidR="007E1EA4" w:rsidRPr="007E1EA4" w:rsidRDefault="007E1EA4" w:rsidP="007E1EA4">
            <w:pPr>
              <w:pStyle w:val="Prrafodelist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E1EA4">
              <w:rPr>
                <w:sz w:val="22"/>
                <w:szCs w:val="22"/>
              </w:rPr>
              <w:t>Generated opportunities and developed commercial relationships through phone interactions and in-person meetings.</w:t>
            </w:r>
          </w:p>
          <w:p w14:paraId="6F143A8F" w14:textId="78DF361E" w:rsidR="007E1EA4" w:rsidRPr="000C57FA" w:rsidRDefault="007E1EA4" w:rsidP="007E1EA4">
            <w:pPr>
              <w:pStyle w:val="Prrafodelist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E1EA4">
              <w:rPr>
                <w:sz w:val="22"/>
                <w:szCs w:val="22"/>
              </w:rPr>
              <w:t>Collaborated with internal teams and Partners to expand the business and drive incremental revenue, using multiple performance indicators to measure results.</w:t>
            </w:r>
          </w:p>
          <w:p w14:paraId="04C75276" w14:textId="10B38AC6" w:rsidR="00771A8F" w:rsidRPr="000C57FA" w:rsidRDefault="00BB2185" w:rsidP="00771A8F">
            <w:r w:rsidRPr="000C57FA">
              <w:t xml:space="preserve"> </w:t>
            </w:r>
          </w:p>
          <w:p w14:paraId="31FC85D0" w14:textId="2EE15DA2" w:rsidR="0068597B" w:rsidRPr="000C57FA" w:rsidRDefault="00155A29" w:rsidP="0068597B">
            <w:r w:rsidRPr="000C57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88918B" wp14:editId="5CB36CEB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8255"/>
                  <wp:wrapNone/>
                  <wp:docPr id="1656133988" name="Imagen 8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33988" name="Imagen 8" descr="Icono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SOFTWAREONE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19753D" w:rsidRPr="000C57FA">
              <w:t xml:space="preserve"> </w:t>
            </w:r>
            <w:r w:rsidR="0068597B" w:rsidRPr="000C57FA">
              <w:t>Business Development Manager</w:t>
            </w:r>
          </w:p>
          <w:p w14:paraId="3FA64F82" w14:textId="7115726B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www.softwareone.com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 xml:space="preserve">Madrid, </w:t>
            </w:r>
            <w:r w:rsidR="00EE6541">
              <w:t>Spain</w:t>
            </w:r>
            <w:r w:rsidR="00413B52" w:rsidRPr="000C57FA">
              <w:t>)</w:t>
            </w:r>
          </w:p>
          <w:p w14:paraId="6A450AFC" w14:textId="4B3A1B52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A</w:t>
            </w:r>
            <w:r w:rsidR="007E1EA4">
              <w:rPr>
                <w:i/>
                <w:iCs/>
                <w:sz w:val="22"/>
                <w:szCs w:val="22"/>
              </w:rPr>
              <w:t>p</w:t>
            </w:r>
            <w:r w:rsidR="0068597B" w:rsidRPr="000C57FA">
              <w:rPr>
                <w:i/>
                <w:iCs/>
                <w:sz w:val="22"/>
                <w:szCs w:val="22"/>
              </w:rPr>
              <w:t>ril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2011 –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68597B" w:rsidRPr="000C57FA">
              <w:rPr>
                <w:i/>
                <w:iCs/>
                <w:sz w:val="22"/>
                <w:szCs w:val="22"/>
              </w:rPr>
              <w:t>ar</w:t>
            </w:r>
            <w:r w:rsidR="007E1EA4">
              <w:rPr>
                <w:i/>
                <w:iCs/>
                <w:sz w:val="22"/>
                <w:szCs w:val="22"/>
              </w:rPr>
              <w:t>ch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2012</w:t>
            </w:r>
          </w:p>
          <w:p w14:paraId="4A7565A2" w14:textId="77777777" w:rsidR="00EE6541" w:rsidRDefault="00EE6541" w:rsidP="00EE19B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E6541">
              <w:rPr>
                <w:sz w:val="22"/>
                <w:szCs w:val="22"/>
              </w:rPr>
              <w:t>Contributed to the development of a global enterprise software licensing business, managing 20+ strategic accounts worldwide and supporting the expansion of licensing agreements across their subsidiaries.</w:t>
            </w:r>
          </w:p>
          <w:p w14:paraId="4CA4AF37" w14:textId="11C4EAEE" w:rsidR="00EE19B1" w:rsidRPr="00EE19B1" w:rsidRDefault="00EE19B1" w:rsidP="00EE19B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E19B1">
              <w:rPr>
                <w:sz w:val="22"/>
                <w:szCs w:val="22"/>
              </w:rPr>
              <w:t>Conducted regular customer visits across Latin America and the Caribbean.</w:t>
            </w:r>
          </w:p>
          <w:p w14:paraId="5E0A3F63" w14:textId="40E5BDA2" w:rsidR="00EE19B1" w:rsidRPr="00EE19B1" w:rsidRDefault="00EE19B1" w:rsidP="00EE19B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E19B1">
              <w:rPr>
                <w:sz w:val="22"/>
                <w:szCs w:val="22"/>
              </w:rPr>
              <w:t>Established the foundations for a partnership initiative with Service Integrators (VAR Assist</w:t>
            </w:r>
            <w:r w:rsidR="00C54B72">
              <w:rPr>
                <w:sz w:val="22"/>
                <w:szCs w:val="22"/>
              </w:rPr>
              <w:t xml:space="preserve"> program</w:t>
            </w:r>
            <w:r w:rsidRPr="00EE19B1">
              <w:rPr>
                <w:sz w:val="22"/>
                <w:szCs w:val="22"/>
              </w:rPr>
              <w:t>).</w:t>
            </w:r>
          </w:p>
          <w:p w14:paraId="7AB3E767" w14:textId="52DF7BA3" w:rsidR="00D05931" w:rsidRPr="000C57FA" w:rsidRDefault="00BB2185" w:rsidP="00D05931">
            <w:r w:rsidRPr="000C57FA">
              <w:t xml:space="preserve"> </w:t>
            </w:r>
          </w:p>
          <w:p w14:paraId="45531A18" w14:textId="4B1AB789" w:rsidR="0068597B" w:rsidRPr="000C57FA" w:rsidRDefault="00155A29" w:rsidP="0068597B">
            <w:r w:rsidRPr="000C57FA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47454EE" wp14:editId="4B5D7DE4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8255"/>
                  <wp:wrapNone/>
                  <wp:docPr id="2138840452" name="Imagen 9" descr="Imagen que contiene objeto, reloj, dibujo, señal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840452" name="Imagen 9" descr="Imagen que contiene objeto, reloj, dibujo, señal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DELL COMPUTERS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19753D" w:rsidRPr="000C57FA">
              <w:t xml:space="preserve"> </w:t>
            </w:r>
            <w:r w:rsidR="0068597B" w:rsidRPr="000C57FA">
              <w:t>Microsoft Product Manager</w:t>
            </w:r>
          </w:p>
          <w:p w14:paraId="201CE7EF" w14:textId="53CA9879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www.dell.com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>Buenos Aires, Argentina</w:t>
            </w:r>
            <w:r w:rsidR="00413B52" w:rsidRPr="000C57FA">
              <w:t>)</w:t>
            </w:r>
          </w:p>
          <w:p w14:paraId="56799519" w14:textId="04C2BFEB" w:rsidR="0068597B" w:rsidRPr="00F33989" w:rsidRDefault="0029131D" w:rsidP="00F33989">
            <w:pPr>
              <w:ind w:left="708" w:hanging="708"/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5767A0">
              <w:rPr>
                <w:i/>
                <w:iCs/>
                <w:sz w:val="22"/>
                <w:szCs w:val="22"/>
              </w:rPr>
              <w:t>ay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2010 </w:t>
            </w:r>
            <w:r w:rsidR="00514B6E" w:rsidRPr="000C57FA">
              <w:rPr>
                <w:i/>
                <w:iCs/>
                <w:sz w:val="22"/>
                <w:szCs w:val="22"/>
              </w:rPr>
              <w:t>–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7D379C">
              <w:rPr>
                <w:i/>
                <w:iCs/>
                <w:sz w:val="22"/>
                <w:szCs w:val="22"/>
              </w:rPr>
              <w:t>A</w:t>
            </w:r>
            <w:r w:rsidR="005767A0">
              <w:rPr>
                <w:i/>
                <w:iCs/>
                <w:sz w:val="22"/>
                <w:szCs w:val="22"/>
              </w:rPr>
              <w:t>pril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2011</w:t>
            </w:r>
          </w:p>
          <w:p w14:paraId="549AB86B" w14:textId="6629D507" w:rsidR="00F33989" w:rsidRPr="00F33989" w:rsidRDefault="00F33989" w:rsidP="00F3398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3989">
              <w:rPr>
                <w:sz w:val="22"/>
                <w:szCs w:val="22"/>
              </w:rPr>
              <w:t>Integrated software into end-to-end proposals alongside hardware and services, with a strong focus on virtualization, cloud computing, and staffing.</w:t>
            </w:r>
          </w:p>
          <w:p w14:paraId="2C2039D4" w14:textId="1FE5CB2E" w:rsidR="00F33989" w:rsidRPr="00F33989" w:rsidRDefault="00F33989" w:rsidP="00F3398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3989">
              <w:rPr>
                <w:sz w:val="22"/>
                <w:szCs w:val="22"/>
              </w:rPr>
              <w:t>Served as the main point of contact for key strategic vendors in Argentina.</w:t>
            </w:r>
          </w:p>
          <w:p w14:paraId="6362C1D0" w14:textId="6B573954" w:rsidR="00F33989" w:rsidRPr="00F33989" w:rsidRDefault="00F33989" w:rsidP="00F3398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3989">
              <w:rPr>
                <w:sz w:val="22"/>
                <w:szCs w:val="22"/>
              </w:rPr>
              <w:t>Earned professional licensing certifications (MCP) and later trained the sales force, including periodic assessments.</w:t>
            </w:r>
          </w:p>
          <w:p w14:paraId="5A014418" w14:textId="6296EE69" w:rsidR="00F51B2A" w:rsidRPr="000C57FA" w:rsidRDefault="00BB2185" w:rsidP="00F51B2A">
            <w:r w:rsidRPr="000C57FA">
              <w:t xml:space="preserve"> </w:t>
            </w:r>
          </w:p>
          <w:p w14:paraId="1D4A512A" w14:textId="0C9A19B1" w:rsidR="0068597B" w:rsidRPr="000C57FA" w:rsidRDefault="00155A29" w:rsidP="0068597B">
            <w:r w:rsidRPr="000C57FA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326925D" wp14:editId="5A7165DC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708177314" name="Imagen 1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77314" name="Imagen 10" descr="Logotipo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MICROSOFT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19753D" w:rsidRPr="000C57FA">
              <w:t xml:space="preserve"> </w:t>
            </w:r>
            <w:r w:rsidR="0068597B" w:rsidRPr="000C57FA">
              <w:t>Licensing Sales Specialist</w:t>
            </w:r>
          </w:p>
          <w:p w14:paraId="471873AD" w14:textId="7951C249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www.microsoft.com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>Buenos Aires, Argentina</w:t>
            </w:r>
            <w:r w:rsidR="00413B52" w:rsidRPr="000C57FA">
              <w:t>)</w:t>
            </w:r>
          </w:p>
          <w:p w14:paraId="468335F9" w14:textId="51BCB2FF" w:rsidR="0068597B" w:rsidRPr="00B03BE8" w:rsidRDefault="0029131D" w:rsidP="00B03BE8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N</w:t>
            </w:r>
            <w:r w:rsidR="0068597B" w:rsidRPr="000C57FA">
              <w:rPr>
                <w:i/>
                <w:iCs/>
                <w:sz w:val="22"/>
                <w:szCs w:val="22"/>
              </w:rPr>
              <w:t>ov</w:t>
            </w:r>
            <w:r w:rsidR="005767A0">
              <w:rPr>
                <w:i/>
                <w:iCs/>
                <w:sz w:val="22"/>
                <w:szCs w:val="22"/>
              </w:rPr>
              <w:t>ember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2005 –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5767A0">
              <w:rPr>
                <w:i/>
                <w:iCs/>
                <w:sz w:val="22"/>
                <w:szCs w:val="22"/>
              </w:rPr>
              <w:t>ay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2010</w:t>
            </w:r>
          </w:p>
          <w:p w14:paraId="3A4B86DF" w14:textId="066362F7" w:rsidR="00B03BE8" w:rsidRPr="00B03BE8" w:rsidRDefault="00B03BE8" w:rsidP="00B03BE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03BE8">
              <w:rPr>
                <w:sz w:val="22"/>
                <w:szCs w:val="22"/>
              </w:rPr>
              <w:t>Played a key role in securing large-scale enterprise agreements across the Southern Cone region (Argentina, Chile, Bolivia, Paraguay, and Uruguay).</w:t>
            </w:r>
          </w:p>
          <w:p w14:paraId="58405E88" w14:textId="01C114E1" w:rsidR="00B03BE8" w:rsidRPr="00B03BE8" w:rsidRDefault="00B03BE8" w:rsidP="00B03BE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03BE8">
              <w:rPr>
                <w:sz w:val="22"/>
                <w:szCs w:val="22"/>
              </w:rPr>
              <w:t>Maintained daily engagement with strategic Partner channels and business decision-makers.</w:t>
            </w:r>
          </w:p>
          <w:p w14:paraId="1F5E6F62" w14:textId="38777A1F" w:rsidR="00B03BE8" w:rsidRPr="00B03BE8" w:rsidRDefault="00B03BE8" w:rsidP="00B03BE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03BE8">
              <w:rPr>
                <w:sz w:val="22"/>
                <w:szCs w:val="22"/>
              </w:rPr>
              <w:t>Delivered licensing presentations at relationship-building events and training sessions for the distribution channel.</w:t>
            </w:r>
          </w:p>
          <w:p w14:paraId="1854038F" w14:textId="534515F3" w:rsidR="009134EE" w:rsidRPr="000C57FA" w:rsidRDefault="00BB2185" w:rsidP="009134EE">
            <w:r w:rsidRPr="000C57FA">
              <w:t xml:space="preserve"> </w:t>
            </w:r>
          </w:p>
          <w:p w14:paraId="3401DDFA" w14:textId="0ED84CFB" w:rsidR="0068597B" w:rsidRPr="000C57FA" w:rsidRDefault="00155A29" w:rsidP="0068597B">
            <w:r w:rsidRPr="000C57FA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61BF6BA" wp14:editId="32B4BADC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8255"/>
                  <wp:wrapNone/>
                  <wp:docPr id="409637529" name="Imagen 1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37529" name="Imagen 11" descr="Logotipo&#10;&#10;El contenido generado por IA puede ser incorrec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0C57FA">
              <w:rPr>
                <w:b/>
                <w:bCs/>
              </w:rPr>
              <w:t>IPLAN NETWORKS</w:t>
            </w:r>
            <w:r w:rsidR="0068597B" w:rsidRPr="000C57FA">
              <w:t xml:space="preserve"> </w:t>
            </w:r>
            <w:r w:rsidR="00B3131D" w:rsidRPr="000C57FA">
              <w:t>–</w:t>
            </w:r>
            <w:r w:rsidR="0019753D" w:rsidRPr="000C57FA">
              <w:t xml:space="preserve"> </w:t>
            </w:r>
            <w:r w:rsidR="0068597B" w:rsidRPr="000C57FA">
              <w:t>Account Manager</w:t>
            </w:r>
          </w:p>
          <w:p w14:paraId="46ADA1AD" w14:textId="459E5477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www.iplan.com.ar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>Buenos Aires, Argentina</w:t>
            </w:r>
            <w:r w:rsidR="00413B52" w:rsidRPr="000C57FA">
              <w:t>)</w:t>
            </w:r>
          </w:p>
          <w:p w14:paraId="0E204C3B" w14:textId="155FAA4A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S</w:t>
            </w:r>
            <w:r w:rsidR="0068597B" w:rsidRPr="000C57FA">
              <w:rPr>
                <w:i/>
                <w:iCs/>
                <w:sz w:val="22"/>
                <w:szCs w:val="22"/>
              </w:rPr>
              <w:t>ep</w:t>
            </w:r>
            <w:r w:rsidR="00495AFF">
              <w:rPr>
                <w:i/>
                <w:iCs/>
                <w:sz w:val="22"/>
                <w:szCs w:val="22"/>
              </w:rPr>
              <w:t>tember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2001 </w:t>
            </w:r>
            <w:r w:rsidR="00514B6E" w:rsidRPr="000C57FA">
              <w:rPr>
                <w:i/>
                <w:iCs/>
                <w:sz w:val="22"/>
                <w:szCs w:val="22"/>
              </w:rPr>
              <w:t>–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7D379C">
              <w:rPr>
                <w:i/>
                <w:iCs/>
                <w:sz w:val="22"/>
                <w:szCs w:val="22"/>
              </w:rPr>
              <w:t>O</w:t>
            </w:r>
            <w:r w:rsidR="0068597B" w:rsidRPr="000C57FA">
              <w:rPr>
                <w:i/>
                <w:iCs/>
                <w:sz w:val="22"/>
                <w:szCs w:val="22"/>
              </w:rPr>
              <w:t>ct</w:t>
            </w:r>
            <w:r w:rsidR="00495AFF">
              <w:rPr>
                <w:i/>
                <w:iCs/>
                <w:sz w:val="22"/>
                <w:szCs w:val="22"/>
              </w:rPr>
              <w:t>ober</w:t>
            </w:r>
            <w:r w:rsidR="006048F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</w:t>
            </w:r>
            <w:r w:rsidR="008C4FBB" w:rsidRPr="000C57FA">
              <w:rPr>
                <w:i/>
                <w:iCs/>
                <w:sz w:val="22"/>
                <w:szCs w:val="22"/>
              </w:rPr>
              <w:t>0</w:t>
            </w:r>
            <w:r w:rsidR="0068597B" w:rsidRPr="000C57FA">
              <w:rPr>
                <w:i/>
                <w:iCs/>
                <w:sz w:val="22"/>
                <w:szCs w:val="22"/>
              </w:rPr>
              <w:t>5</w:t>
            </w:r>
          </w:p>
          <w:p w14:paraId="536C1BA9" w14:textId="316E5555" w:rsidR="00F108AA" w:rsidRPr="00F108AA" w:rsidRDefault="00F108AA" w:rsidP="00F108A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08AA">
              <w:rPr>
                <w:sz w:val="22"/>
                <w:szCs w:val="22"/>
              </w:rPr>
              <w:t>Drove the commercialization of end-to-end telecommunications service bundles, combining local, long-distance, and international telephony over broadband.</w:t>
            </w:r>
          </w:p>
          <w:p w14:paraId="05A97202" w14:textId="756DF81C" w:rsidR="00F108AA" w:rsidRPr="00F108AA" w:rsidRDefault="00F108AA" w:rsidP="00F108A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08AA">
              <w:rPr>
                <w:sz w:val="22"/>
                <w:szCs w:val="22"/>
              </w:rPr>
              <w:t>Managed and followed up on value-added service proposals, including Antivirus &amp; Antispam, Storage and Backup, Fax Server, VPN, VoIP, Hosting, and Colocation.</w:t>
            </w:r>
          </w:p>
          <w:p w14:paraId="3A34CBA4" w14:textId="1C67E305" w:rsidR="007971BF" w:rsidRPr="000C57FA" w:rsidRDefault="00BB2185" w:rsidP="007971BF">
            <w:r w:rsidRPr="000C57FA">
              <w:t xml:space="preserve"> </w:t>
            </w:r>
          </w:p>
          <w:p w14:paraId="7ADC3C60" w14:textId="78DAA309" w:rsidR="0068597B" w:rsidRPr="000C57FA" w:rsidRDefault="0068597B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0C57FA">
              <w:rPr>
                <w:rFonts w:asciiTheme="majorHAnsi" w:hAnsiTheme="majorHAnsi"/>
                <w:b/>
                <w:bCs/>
                <w:sz w:val="36"/>
                <w:szCs w:val="36"/>
              </w:rPr>
              <w:t>Educa</w:t>
            </w:r>
            <w:r w:rsidR="00665D16">
              <w:rPr>
                <w:rFonts w:asciiTheme="majorHAnsi" w:hAnsiTheme="majorHAnsi"/>
                <w:b/>
                <w:bCs/>
                <w:sz w:val="36"/>
                <w:szCs w:val="36"/>
              </w:rPr>
              <w:t>tion</w:t>
            </w:r>
          </w:p>
          <w:p w14:paraId="6E05373E" w14:textId="7BFD5B85" w:rsidR="0068597B" w:rsidRPr="000C57FA" w:rsidRDefault="0068597B" w:rsidP="0068597B">
            <w:r w:rsidRPr="000C57FA">
              <w:t>UNIVERSIDAD ARGENTINA DE LA EMPRESA (UADE)</w:t>
            </w:r>
            <w:r w:rsidR="004705E9" w:rsidRPr="000C57FA">
              <w:t xml:space="preserve"> </w:t>
            </w:r>
            <w:r w:rsidRPr="000C57FA">
              <w:t>Tecnicatura en Comercialización</w:t>
            </w:r>
          </w:p>
          <w:p w14:paraId="712A0786" w14:textId="34B1F95F" w:rsidR="0068597B" w:rsidRPr="000C57FA" w:rsidRDefault="0029131D" w:rsidP="0068597B">
            <w:r w:rsidRPr="000C57FA">
              <w:rPr>
                <w:rFonts w:ascii="Cambria Math" w:hAnsi="Cambria Math" w:cs="Cambria Math"/>
              </w:rPr>
              <w:t xml:space="preserve">⌁ </w:t>
            </w:r>
            <w:r w:rsidR="0068597B" w:rsidRPr="000C57FA">
              <w:t xml:space="preserve">www.uade.edu.ar </w:t>
            </w:r>
            <w:r w:rsidR="00413B52" w:rsidRPr="000C57FA">
              <w:t>(</w:t>
            </w:r>
            <w:r w:rsidRPr="000C57FA">
              <w:t xml:space="preserve">⌂ </w:t>
            </w:r>
            <w:r w:rsidR="0068597B" w:rsidRPr="000C57FA">
              <w:t>Buenos Aires, Argentina</w:t>
            </w:r>
            <w:r w:rsidR="00413B52" w:rsidRPr="000C57FA">
              <w:t>)</w:t>
            </w:r>
          </w:p>
          <w:p w14:paraId="787CCB38" w14:textId="3E84D8A4" w:rsidR="0068597B" w:rsidRPr="000C57FA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0C57FA">
              <w:rPr>
                <w:rFonts w:ascii="Cambria Math" w:hAnsi="Cambria Math" w:cs="Cambria Math"/>
              </w:rPr>
              <w:t xml:space="preserve">▦ </w:t>
            </w:r>
            <w:r w:rsidR="007D379C">
              <w:rPr>
                <w:i/>
                <w:iCs/>
                <w:sz w:val="22"/>
                <w:szCs w:val="22"/>
              </w:rPr>
              <w:t>M</w:t>
            </w:r>
            <w:r w:rsidR="0068597B" w:rsidRPr="000C57FA">
              <w:rPr>
                <w:i/>
                <w:iCs/>
                <w:sz w:val="22"/>
                <w:szCs w:val="22"/>
              </w:rPr>
              <w:t>ar</w:t>
            </w:r>
            <w:r w:rsidR="008E664E">
              <w:rPr>
                <w:i/>
                <w:iCs/>
                <w:sz w:val="22"/>
                <w:szCs w:val="22"/>
              </w:rPr>
              <w:t>ch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 xml:space="preserve">2003 – </w:t>
            </w:r>
            <w:r w:rsidR="007D379C">
              <w:rPr>
                <w:i/>
                <w:iCs/>
                <w:sz w:val="22"/>
                <w:szCs w:val="22"/>
              </w:rPr>
              <w:t>D</w:t>
            </w:r>
            <w:r w:rsidR="008E664E">
              <w:rPr>
                <w:i/>
                <w:iCs/>
                <w:sz w:val="22"/>
                <w:szCs w:val="22"/>
              </w:rPr>
              <w:t>ecember</w:t>
            </w:r>
            <w:r w:rsidR="00514B6E" w:rsidRPr="000C57FA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0C57FA">
              <w:rPr>
                <w:i/>
                <w:iCs/>
                <w:sz w:val="22"/>
                <w:szCs w:val="22"/>
              </w:rPr>
              <w:t>2010</w:t>
            </w:r>
          </w:p>
          <w:p w14:paraId="75F719A5" w14:textId="587D0531" w:rsidR="0068597B" w:rsidRPr="000C57FA" w:rsidRDefault="00BB2185" w:rsidP="0068597B">
            <w:r w:rsidRPr="000C57FA">
              <w:t xml:space="preserve"> </w:t>
            </w:r>
          </w:p>
          <w:p w14:paraId="71E42C28" w14:textId="15C260DF" w:rsidR="0068597B" w:rsidRPr="000C57FA" w:rsidRDefault="00665D16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665D16">
              <w:rPr>
                <w:rFonts w:asciiTheme="majorHAnsi" w:hAnsiTheme="majorHAnsi"/>
                <w:b/>
                <w:bCs/>
                <w:sz w:val="36"/>
                <w:szCs w:val="36"/>
              </w:rPr>
              <w:t xml:space="preserve">Training </w:t>
            </w:r>
            <w:r>
              <w:rPr>
                <w:rFonts w:asciiTheme="majorHAnsi" w:hAnsiTheme="majorHAnsi"/>
                <w:b/>
                <w:bCs/>
                <w:sz w:val="36"/>
                <w:szCs w:val="36"/>
              </w:rPr>
              <w:t>&amp;</w:t>
            </w:r>
            <w:r w:rsidRPr="00665D16">
              <w:rPr>
                <w:rFonts w:asciiTheme="majorHAnsi" w:hAnsiTheme="majorHAnsi"/>
                <w:b/>
                <w:bCs/>
                <w:sz w:val="36"/>
                <w:szCs w:val="36"/>
              </w:rPr>
              <w:t xml:space="preserve"> Certification</w:t>
            </w:r>
            <w:r>
              <w:rPr>
                <w:rFonts w:asciiTheme="majorHAnsi" w:hAnsiTheme="majorHAnsi"/>
                <w:b/>
                <w:bCs/>
                <w:sz w:val="36"/>
                <w:szCs w:val="36"/>
              </w:rPr>
              <w:t>s</w:t>
            </w:r>
          </w:p>
          <w:p w14:paraId="597EE2AE" w14:textId="77777777" w:rsidR="0068597B" w:rsidRPr="000C57FA" w:rsidRDefault="0068597B" w:rsidP="00771A8F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57FA">
              <w:rPr>
                <w:b/>
                <w:bCs/>
                <w:sz w:val="22"/>
                <w:szCs w:val="22"/>
              </w:rPr>
              <w:t>MICROSOFT:</w:t>
            </w:r>
            <w:r w:rsidRPr="000C57FA">
              <w:rPr>
                <w:sz w:val="22"/>
                <w:szCs w:val="22"/>
              </w:rPr>
              <w:t xml:space="preserve"> MS-900, AZ-900, AI-900, DP-900, SC-900, PL-900</w:t>
            </w:r>
          </w:p>
          <w:p w14:paraId="73CB19A1" w14:textId="77777777" w:rsidR="0068597B" w:rsidRPr="000C57FA" w:rsidRDefault="0068597B" w:rsidP="00771A8F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C57FA">
              <w:rPr>
                <w:b/>
                <w:bCs/>
                <w:sz w:val="22"/>
                <w:szCs w:val="22"/>
              </w:rPr>
              <w:t>GOOGLE:</w:t>
            </w:r>
            <w:r w:rsidRPr="000C57FA">
              <w:rPr>
                <w:sz w:val="22"/>
                <w:szCs w:val="22"/>
              </w:rPr>
              <w:t xml:space="preserve"> Cloud Sales, Workspace Sales and Deployment Services</w:t>
            </w:r>
          </w:p>
          <w:p w14:paraId="139205BE" w14:textId="51A32F52" w:rsidR="0068597B" w:rsidRPr="000C57FA" w:rsidRDefault="0068597B" w:rsidP="00771A8F">
            <w:pPr>
              <w:pStyle w:val="Prrafodelista"/>
              <w:numPr>
                <w:ilvl w:val="0"/>
                <w:numId w:val="10"/>
              </w:numPr>
            </w:pPr>
            <w:r w:rsidRPr="000C57FA">
              <w:rPr>
                <w:b/>
                <w:bCs/>
                <w:sz w:val="22"/>
                <w:szCs w:val="22"/>
              </w:rPr>
              <w:t>AWS:</w:t>
            </w:r>
            <w:r w:rsidRPr="000C57FA">
              <w:rPr>
                <w:sz w:val="22"/>
                <w:szCs w:val="22"/>
              </w:rPr>
              <w:t xml:space="preserve"> Cloud Practitioner</w:t>
            </w:r>
          </w:p>
        </w:tc>
      </w:tr>
    </w:tbl>
    <w:p w14:paraId="2E1235A8" w14:textId="77777777" w:rsidR="0068597B" w:rsidRDefault="0068597B"/>
    <w:sectPr w:rsidR="0068597B" w:rsidSect="0068597B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32"/>
    <w:multiLevelType w:val="hybridMultilevel"/>
    <w:tmpl w:val="02060B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945"/>
    <w:multiLevelType w:val="hybridMultilevel"/>
    <w:tmpl w:val="3DC03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5F63"/>
    <w:multiLevelType w:val="hybridMultilevel"/>
    <w:tmpl w:val="FAC4CD1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2634"/>
    <w:multiLevelType w:val="hybridMultilevel"/>
    <w:tmpl w:val="BE78B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18E4"/>
    <w:multiLevelType w:val="hybridMultilevel"/>
    <w:tmpl w:val="275A29E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F0115"/>
    <w:multiLevelType w:val="hybridMultilevel"/>
    <w:tmpl w:val="C02CE87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0CDE"/>
    <w:multiLevelType w:val="hybridMultilevel"/>
    <w:tmpl w:val="9580C6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A6"/>
    <w:multiLevelType w:val="hybridMultilevel"/>
    <w:tmpl w:val="3982BE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CF8"/>
    <w:multiLevelType w:val="hybridMultilevel"/>
    <w:tmpl w:val="CC9032D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0B06"/>
    <w:multiLevelType w:val="hybridMultilevel"/>
    <w:tmpl w:val="4E488AA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B4842"/>
    <w:multiLevelType w:val="hybridMultilevel"/>
    <w:tmpl w:val="BA025ED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60AAD"/>
    <w:multiLevelType w:val="hybridMultilevel"/>
    <w:tmpl w:val="7E646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0B59"/>
    <w:multiLevelType w:val="hybridMultilevel"/>
    <w:tmpl w:val="EF6239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7B0C"/>
    <w:multiLevelType w:val="hybridMultilevel"/>
    <w:tmpl w:val="840A1C4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6D30"/>
    <w:multiLevelType w:val="hybridMultilevel"/>
    <w:tmpl w:val="280E1A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2470"/>
    <w:multiLevelType w:val="hybridMultilevel"/>
    <w:tmpl w:val="20B66EE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C6FF7"/>
    <w:multiLevelType w:val="hybridMultilevel"/>
    <w:tmpl w:val="2BA23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C3D5B"/>
    <w:multiLevelType w:val="hybridMultilevel"/>
    <w:tmpl w:val="0CA8E1A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1129">
    <w:abstractNumId w:val="3"/>
  </w:num>
  <w:num w:numId="2" w16cid:durableId="1619410859">
    <w:abstractNumId w:val="11"/>
  </w:num>
  <w:num w:numId="3" w16cid:durableId="729962983">
    <w:abstractNumId w:val="7"/>
  </w:num>
  <w:num w:numId="4" w16cid:durableId="528370294">
    <w:abstractNumId w:val="12"/>
  </w:num>
  <w:num w:numId="5" w16cid:durableId="888416459">
    <w:abstractNumId w:val="6"/>
  </w:num>
  <w:num w:numId="6" w16cid:durableId="1167013788">
    <w:abstractNumId w:val="1"/>
  </w:num>
  <w:num w:numId="7" w16cid:durableId="1615593948">
    <w:abstractNumId w:val="0"/>
  </w:num>
  <w:num w:numId="8" w16cid:durableId="968123437">
    <w:abstractNumId w:val="16"/>
  </w:num>
  <w:num w:numId="9" w16cid:durableId="1875995166">
    <w:abstractNumId w:val="14"/>
  </w:num>
  <w:num w:numId="10" w16cid:durableId="235285373">
    <w:abstractNumId w:val="4"/>
  </w:num>
  <w:num w:numId="11" w16cid:durableId="989476615">
    <w:abstractNumId w:val="9"/>
  </w:num>
  <w:num w:numId="12" w16cid:durableId="1142622323">
    <w:abstractNumId w:val="8"/>
  </w:num>
  <w:num w:numId="13" w16cid:durableId="1316060410">
    <w:abstractNumId w:val="10"/>
  </w:num>
  <w:num w:numId="14" w16cid:durableId="64954133">
    <w:abstractNumId w:val="15"/>
  </w:num>
  <w:num w:numId="15" w16cid:durableId="411972030">
    <w:abstractNumId w:val="2"/>
  </w:num>
  <w:num w:numId="16" w16cid:durableId="2099061181">
    <w:abstractNumId w:val="17"/>
  </w:num>
  <w:num w:numId="17" w16cid:durableId="662859171">
    <w:abstractNumId w:val="5"/>
  </w:num>
  <w:num w:numId="18" w16cid:durableId="1325277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7B"/>
    <w:rsid w:val="00032FA6"/>
    <w:rsid w:val="00035013"/>
    <w:rsid w:val="00071985"/>
    <w:rsid w:val="0007726A"/>
    <w:rsid w:val="00081ED2"/>
    <w:rsid w:val="000A2C8D"/>
    <w:rsid w:val="000B2F8D"/>
    <w:rsid w:val="000C3C5D"/>
    <w:rsid w:val="000C57FA"/>
    <w:rsid w:val="000D224A"/>
    <w:rsid w:val="00107559"/>
    <w:rsid w:val="00112B81"/>
    <w:rsid w:val="001140C2"/>
    <w:rsid w:val="00130E8A"/>
    <w:rsid w:val="001430C3"/>
    <w:rsid w:val="00153AFA"/>
    <w:rsid w:val="00155A29"/>
    <w:rsid w:val="00156431"/>
    <w:rsid w:val="001966AD"/>
    <w:rsid w:val="0019753D"/>
    <w:rsid w:val="001F0869"/>
    <w:rsid w:val="002016B3"/>
    <w:rsid w:val="002050D3"/>
    <w:rsid w:val="0020716C"/>
    <w:rsid w:val="00232652"/>
    <w:rsid w:val="0025274F"/>
    <w:rsid w:val="00264866"/>
    <w:rsid w:val="0029131D"/>
    <w:rsid w:val="002D20B4"/>
    <w:rsid w:val="002D27D4"/>
    <w:rsid w:val="002E403F"/>
    <w:rsid w:val="002F7650"/>
    <w:rsid w:val="00302097"/>
    <w:rsid w:val="003064FC"/>
    <w:rsid w:val="00315D9D"/>
    <w:rsid w:val="00321C1C"/>
    <w:rsid w:val="003432B2"/>
    <w:rsid w:val="003F7959"/>
    <w:rsid w:val="00413B52"/>
    <w:rsid w:val="00443205"/>
    <w:rsid w:val="00456B69"/>
    <w:rsid w:val="004705E9"/>
    <w:rsid w:val="00473D56"/>
    <w:rsid w:val="00495AFF"/>
    <w:rsid w:val="004A715C"/>
    <w:rsid w:val="004B5853"/>
    <w:rsid w:val="00501ED7"/>
    <w:rsid w:val="00514B6E"/>
    <w:rsid w:val="005261C0"/>
    <w:rsid w:val="00551EFB"/>
    <w:rsid w:val="00574870"/>
    <w:rsid w:val="005767A0"/>
    <w:rsid w:val="00590BB6"/>
    <w:rsid w:val="005A0376"/>
    <w:rsid w:val="005A53C0"/>
    <w:rsid w:val="005F4128"/>
    <w:rsid w:val="006048FE"/>
    <w:rsid w:val="00665D16"/>
    <w:rsid w:val="0068597B"/>
    <w:rsid w:val="006A57BF"/>
    <w:rsid w:val="006D5D19"/>
    <w:rsid w:val="006D721A"/>
    <w:rsid w:val="006E3010"/>
    <w:rsid w:val="007327CB"/>
    <w:rsid w:val="00756743"/>
    <w:rsid w:val="007654C3"/>
    <w:rsid w:val="00771A8F"/>
    <w:rsid w:val="007971BF"/>
    <w:rsid w:val="007A10F6"/>
    <w:rsid w:val="007A3293"/>
    <w:rsid w:val="007A59F5"/>
    <w:rsid w:val="007B4796"/>
    <w:rsid w:val="007C4AFD"/>
    <w:rsid w:val="007C64C4"/>
    <w:rsid w:val="007D379C"/>
    <w:rsid w:val="007D5416"/>
    <w:rsid w:val="007E0023"/>
    <w:rsid w:val="007E1EA4"/>
    <w:rsid w:val="00837935"/>
    <w:rsid w:val="00837E50"/>
    <w:rsid w:val="008673B5"/>
    <w:rsid w:val="008B1F8D"/>
    <w:rsid w:val="008C4FBB"/>
    <w:rsid w:val="008D1140"/>
    <w:rsid w:val="008D7673"/>
    <w:rsid w:val="008E0495"/>
    <w:rsid w:val="008E664E"/>
    <w:rsid w:val="00903378"/>
    <w:rsid w:val="009134EE"/>
    <w:rsid w:val="00923951"/>
    <w:rsid w:val="009510EB"/>
    <w:rsid w:val="009563C3"/>
    <w:rsid w:val="00957B11"/>
    <w:rsid w:val="009B047E"/>
    <w:rsid w:val="009E63F9"/>
    <w:rsid w:val="009E6EC5"/>
    <w:rsid w:val="00A474EA"/>
    <w:rsid w:val="00A738EB"/>
    <w:rsid w:val="00A92DF9"/>
    <w:rsid w:val="00AC5731"/>
    <w:rsid w:val="00AC5EC0"/>
    <w:rsid w:val="00AD34DA"/>
    <w:rsid w:val="00AE038E"/>
    <w:rsid w:val="00B03BE8"/>
    <w:rsid w:val="00B3131D"/>
    <w:rsid w:val="00B63F39"/>
    <w:rsid w:val="00B9398E"/>
    <w:rsid w:val="00BB15EB"/>
    <w:rsid w:val="00BB2185"/>
    <w:rsid w:val="00BC62C1"/>
    <w:rsid w:val="00BD386B"/>
    <w:rsid w:val="00C3663C"/>
    <w:rsid w:val="00C37039"/>
    <w:rsid w:val="00C47A98"/>
    <w:rsid w:val="00C52D00"/>
    <w:rsid w:val="00C54B72"/>
    <w:rsid w:val="00C64B80"/>
    <w:rsid w:val="00C8412A"/>
    <w:rsid w:val="00CA4FEB"/>
    <w:rsid w:val="00CD2E27"/>
    <w:rsid w:val="00D05931"/>
    <w:rsid w:val="00D255DD"/>
    <w:rsid w:val="00D32BCC"/>
    <w:rsid w:val="00D40350"/>
    <w:rsid w:val="00D65794"/>
    <w:rsid w:val="00DA1FBB"/>
    <w:rsid w:val="00DC45E0"/>
    <w:rsid w:val="00DD4925"/>
    <w:rsid w:val="00DE1DCE"/>
    <w:rsid w:val="00E2539F"/>
    <w:rsid w:val="00E57F1F"/>
    <w:rsid w:val="00E950FE"/>
    <w:rsid w:val="00EE19B1"/>
    <w:rsid w:val="00EE6541"/>
    <w:rsid w:val="00EF71E2"/>
    <w:rsid w:val="00F108AA"/>
    <w:rsid w:val="00F10A20"/>
    <w:rsid w:val="00F207AF"/>
    <w:rsid w:val="00F33989"/>
    <w:rsid w:val="00F456CB"/>
    <w:rsid w:val="00F51B2A"/>
    <w:rsid w:val="00F712DD"/>
    <w:rsid w:val="00F92547"/>
    <w:rsid w:val="00FA6B3A"/>
    <w:rsid w:val="00FB43C4"/>
    <w:rsid w:val="00FB6CCA"/>
    <w:rsid w:val="00FD11DC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EEB"/>
  <w15:chartTrackingRefBased/>
  <w15:docId w15:val="{69130A33-6A2C-4280-A005-6FEE28C7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8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9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9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9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97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05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768</Words>
  <Characters>4568</Characters>
  <Application>Microsoft Office Word</Application>
  <DocSecurity>0</DocSecurity>
  <Lines>150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Grotz</dc:creator>
  <cp:keywords/>
  <dc:description/>
  <cp:lastModifiedBy>Guillermo Grotz</cp:lastModifiedBy>
  <cp:revision>126</cp:revision>
  <cp:lastPrinted>2026-02-05T09:57:00Z</cp:lastPrinted>
  <dcterms:created xsi:type="dcterms:W3CDTF">2026-02-04T13:40:00Z</dcterms:created>
  <dcterms:modified xsi:type="dcterms:W3CDTF">2026-02-21T12:00:00Z</dcterms:modified>
</cp:coreProperties>
</file>